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4" w:rsidRPr="0049356F" w:rsidRDefault="0049356F" w:rsidP="0049356F">
      <w:pPr>
        <w:ind w:left="357"/>
        <w:jc w:val="center"/>
        <w:rPr>
          <w:rFonts w:ascii="Arial" w:hAnsi="Arial" w:cs="Arial"/>
          <w:sz w:val="32"/>
          <w:szCs w:val="32"/>
        </w:rPr>
      </w:pPr>
      <w:r w:rsidRPr="0049356F">
        <w:rPr>
          <w:rFonts w:ascii="Arial" w:hAnsi="Arial" w:cs="Arial"/>
          <w:sz w:val="32"/>
          <w:szCs w:val="32"/>
        </w:rPr>
        <w:t>Comunicación</w:t>
      </w:r>
    </w:p>
    <w:p w:rsidR="0049356F" w:rsidRDefault="0049356F" w:rsidP="0049356F">
      <w:pPr>
        <w:ind w:left="357"/>
        <w:jc w:val="center"/>
      </w:pPr>
    </w:p>
    <w:p w:rsidR="00EB7114" w:rsidRDefault="00EB7114" w:rsidP="0049356F">
      <w:pPr>
        <w:ind w:left="357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Temario</w:t>
      </w:r>
      <w:r w:rsidR="00DE5A4A">
        <w:rPr>
          <w:rFonts w:ascii="Arial" w:hAnsi="Arial" w:cs="Arial"/>
          <w:sz w:val="32"/>
          <w:szCs w:val="32"/>
        </w:rPr>
        <w:t xml:space="preserve"> Sexto de Primaria</w:t>
      </w:r>
    </w:p>
    <w:p w:rsidR="00EB7114" w:rsidRDefault="00EB7114" w:rsidP="00EB7114">
      <w:pPr>
        <w:ind w:left="357"/>
        <w:jc w:val="both"/>
        <w:rPr>
          <w:rFonts w:ascii="Arial" w:hAnsi="Arial" w:cs="Arial"/>
          <w:sz w:val="32"/>
          <w:szCs w:val="32"/>
        </w:rPr>
      </w:pPr>
    </w:p>
    <w:p w:rsidR="00EB7114" w:rsidRDefault="00EB7114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Comprensión lectora (deducción, inferencia)</w:t>
      </w:r>
    </w:p>
    <w:p w:rsidR="00EB7114" w:rsidRDefault="00EB7114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Idea principal</w:t>
      </w:r>
    </w:p>
    <w:p w:rsidR="00EB7114" w:rsidRDefault="00EB7114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Tema central</w:t>
      </w:r>
    </w:p>
    <w:p w:rsidR="00EB7114" w:rsidRDefault="00DE5A4A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sustantivo</w:t>
      </w:r>
      <w:bookmarkStart w:id="0" w:name="_GoBack"/>
      <w:bookmarkEnd w:id="0"/>
    </w:p>
    <w:p w:rsidR="00DE5A4A" w:rsidRDefault="00DE5A4A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adjetivo</w:t>
      </w:r>
    </w:p>
    <w:p w:rsidR="00EB7114" w:rsidRDefault="00EB7114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verbo</w:t>
      </w:r>
    </w:p>
    <w:p w:rsidR="00EB7114" w:rsidRDefault="00EB7114" w:rsidP="0049356F">
      <w:pPr>
        <w:pStyle w:val="Prrafodelista"/>
        <w:numPr>
          <w:ilvl w:val="2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Análisis sintáctico de la oración</w:t>
      </w:r>
    </w:p>
    <w:p w:rsidR="007747B4" w:rsidRDefault="007747B4" w:rsidP="0049356F">
      <w:pPr>
        <w:spacing w:line="360" w:lineRule="auto"/>
      </w:pPr>
    </w:p>
    <w:sectPr w:rsidR="0077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E0A"/>
    <w:multiLevelType w:val="hybridMultilevel"/>
    <w:tmpl w:val="EF4A9A2A"/>
    <w:lvl w:ilvl="0" w:tplc="280A0015">
      <w:start w:val="1"/>
      <w:numFmt w:val="upp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DCDA1248">
      <w:start w:val="1"/>
      <w:numFmt w:val="decimal"/>
      <w:lvlText w:val="%3."/>
      <w:lvlJc w:val="left"/>
      <w:pPr>
        <w:ind w:left="1980" w:hanging="36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4"/>
    <w:rsid w:val="0049356F"/>
    <w:rsid w:val="007747B4"/>
    <w:rsid w:val="00DE5A4A"/>
    <w:rsid w:val="00EB7114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coordinadorIII</dc:creator>
  <cp:lastModifiedBy>Ciclo III</cp:lastModifiedBy>
  <cp:revision>2</cp:revision>
  <dcterms:created xsi:type="dcterms:W3CDTF">2017-12-27T15:23:00Z</dcterms:created>
  <dcterms:modified xsi:type="dcterms:W3CDTF">2017-12-27T15:23:00Z</dcterms:modified>
</cp:coreProperties>
</file>